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3A3" w:rsidRDefault="00C60679" w:rsidP="00A81665">
      <w:pPr>
        <w:spacing w:after="235" w:line="259" w:lineRule="auto"/>
        <w:ind w:left="1800" w:right="0" w:hanging="1837"/>
        <w:rPr>
          <w:b/>
          <w:i/>
          <w:sz w:val="22"/>
        </w:rPr>
      </w:pPr>
      <w:bookmarkStart w:id="0" w:name="_GoBack"/>
      <w:bookmarkEnd w:id="0"/>
      <w:r>
        <w:rPr>
          <w:b/>
          <w:i/>
          <w:sz w:val="22"/>
        </w:rPr>
        <w:t xml:space="preserve">      </w:t>
      </w:r>
    </w:p>
    <w:p w:rsidR="00A81665" w:rsidRDefault="00A81665" w:rsidP="00A81665">
      <w:pPr>
        <w:spacing w:after="235" w:line="259" w:lineRule="auto"/>
        <w:ind w:left="1800" w:right="0" w:hanging="1837"/>
        <w:rPr>
          <w:b/>
          <w:i/>
          <w:sz w:val="22"/>
        </w:rPr>
      </w:pPr>
      <w:r>
        <w:rPr>
          <w:noProof/>
          <w:szCs w:val="20"/>
        </w:rPr>
        <w:drawing>
          <wp:anchor distT="0" distB="0" distL="114300" distR="114300" simplePos="0" relativeHeight="251663360" behindDoc="0" locked="0" layoutInCell="1" allowOverlap="1" wp14:anchorId="76D4FF9E" wp14:editId="645F42AA">
            <wp:simplePos x="0" y="0"/>
            <wp:positionH relativeFrom="column">
              <wp:posOffset>0</wp:posOffset>
            </wp:positionH>
            <wp:positionV relativeFrom="page">
              <wp:posOffset>1238885</wp:posOffset>
            </wp:positionV>
            <wp:extent cx="1999615" cy="400050"/>
            <wp:effectExtent l="0" t="0" r="635" b="0"/>
            <wp:wrapNone/>
            <wp:docPr id="5" name="Picture 5" descr="C:\Users\KFerebee\Downloads\co_cdps_div_dcj_1_rgb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Ferebee\Downloads\co_cdps_div_dcj_1_rgb (3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5DF8" w:rsidRDefault="00CA5DF8" w:rsidP="007A4CE7">
      <w:pPr>
        <w:pStyle w:val="Heading1"/>
        <w:ind w:left="990" w:hanging="488"/>
        <w:jc w:val="center"/>
      </w:pPr>
    </w:p>
    <w:p w:rsidR="003503A3" w:rsidRDefault="00577A2F" w:rsidP="007A4CE7">
      <w:pPr>
        <w:pStyle w:val="Heading1"/>
        <w:ind w:left="990" w:hanging="488"/>
        <w:jc w:val="center"/>
      </w:pPr>
      <w:r>
        <w:t>Sec</w:t>
      </w:r>
      <w:r w:rsidR="00DC1508">
        <w:t>ure, Non-h</w:t>
      </w:r>
      <w:r w:rsidR="00DD220E">
        <w:t xml:space="preserve">olding </w:t>
      </w:r>
      <w:r w:rsidR="003266CB">
        <w:t xml:space="preserve">Law Enforcement </w:t>
      </w:r>
      <w:r w:rsidR="00DD220E">
        <w:t>Facility</w:t>
      </w:r>
      <w:r w:rsidR="003266CB">
        <w:t xml:space="preserve"> </w:t>
      </w:r>
      <w:r w:rsidR="00B61D67">
        <w:t xml:space="preserve">Classification </w:t>
      </w:r>
      <w:r w:rsidR="0018469D">
        <w:t>Certification Form</w:t>
      </w:r>
    </w:p>
    <w:p w:rsidR="003503A3" w:rsidRDefault="00577A2F">
      <w:pPr>
        <w:spacing w:after="221"/>
        <w:ind w:left="19"/>
      </w:pPr>
      <w:r>
        <w:t>To ensure proper classification of law enforcement facilities for the purpose of compliance monitoring under the Juvenile Justice and Delinquency Prevention Act of 2002</w:t>
      </w:r>
      <w:r w:rsidR="00BF7427">
        <w:t xml:space="preserve"> (JJDPA)</w:t>
      </w:r>
      <w:r w:rsidR="00323C8D">
        <w:t xml:space="preserve"> and the Juvenile Justice Reform Act of 2018</w:t>
      </w:r>
      <w:r w:rsidR="00BF7427">
        <w:t xml:space="preserve"> (JJRA)</w:t>
      </w:r>
      <w:r>
        <w:t>, the Division of Crimi</w:t>
      </w:r>
      <w:r w:rsidR="00CC7CBB">
        <w:t xml:space="preserve">nal Justice (DCJ) requests this </w:t>
      </w:r>
      <w:r>
        <w:t>a</w:t>
      </w:r>
      <w:r w:rsidR="00CC7CBB">
        <w:t xml:space="preserve">gency complete this form.  If this </w:t>
      </w:r>
      <w:r>
        <w:t>agency operate</w:t>
      </w:r>
      <w:r w:rsidR="002A5D46">
        <w:t>s more than one facility,</w:t>
      </w:r>
      <w:r>
        <w:t xml:space="preserve"> complete a separate </w:t>
      </w:r>
      <w:r w:rsidR="00CC7CBB">
        <w:t xml:space="preserve">certification </w:t>
      </w:r>
      <w:r>
        <w:t xml:space="preserve">form for each applicable facility.  </w:t>
      </w:r>
      <w:r w:rsidR="00CA5DF8">
        <w:t>The program period covered by this form is October 1, 2020 through September 30</w:t>
      </w:r>
      <w:r w:rsidR="00233690">
        <w:t xml:space="preserve">, 2021.  </w:t>
      </w:r>
      <w:r w:rsidR="009864E7">
        <w:t>Please submit your completed form</w:t>
      </w:r>
      <w:r w:rsidR="00AE35F7">
        <w:t>(s)</w:t>
      </w:r>
      <w:r w:rsidR="009864E7">
        <w:t xml:space="preserve"> to </w:t>
      </w:r>
      <w:r w:rsidR="009864E7" w:rsidRPr="009864E7">
        <w:t>cdps_dcj_oajjacompliance@state.co.us</w:t>
      </w:r>
      <w:r w:rsidR="009864E7">
        <w:t xml:space="preserve">. </w:t>
      </w:r>
    </w:p>
    <w:p w:rsidR="003503A3" w:rsidRDefault="00577A2F">
      <w:pPr>
        <w:spacing w:after="98"/>
        <w:ind w:left="19" w:right="0"/>
      </w:pPr>
      <w:r>
        <w:t>Law Enforcement Agency _____________________________________________________County __________________</w:t>
      </w:r>
      <w:r w:rsidR="0063366A">
        <w:t>_</w:t>
      </w:r>
      <w:r>
        <w:t xml:space="preserve"> </w:t>
      </w:r>
    </w:p>
    <w:p w:rsidR="003503A3" w:rsidRDefault="00577A2F">
      <w:pPr>
        <w:spacing w:after="98"/>
        <w:ind w:left="19" w:right="0"/>
      </w:pPr>
      <w:r>
        <w:t>Contact Person and Title ________________________________________________________________________</w:t>
      </w:r>
      <w:r w:rsidR="0063366A">
        <w:t>_</w:t>
      </w:r>
      <w:r>
        <w:t>____</w:t>
      </w:r>
      <w:r w:rsidR="0063366A">
        <w:t>_</w:t>
      </w:r>
      <w:r>
        <w:t xml:space="preserve">__   </w:t>
      </w:r>
    </w:p>
    <w:p w:rsidR="003503A3" w:rsidRDefault="00577A2F">
      <w:pPr>
        <w:spacing w:after="96"/>
        <w:ind w:left="19" w:right="0"/>
      </w:pPr>
      <w:r>
        <w:t>Contact Phone _______________________ Contact E-Mail Address ___________________________________</w:t>
      </w:r>
      <w:r w:rsidR="0063366A">
        <w:t>_</w:t>
      </w:r>
      <w:r>
        <w:t xml:space="preserve">________ </w:t>
      </w:r>
    </w:p>
    <w:p w:rsidR="003503A3" w:rsidRDefault="00577A2F">
      <w:pPr>
        <w:spacing w:after="98"/>
        <w:ind w:left="19" w:right="0"/>
      </w:pPr>
      <w:r>
        <w:t>Agency Address _______________________________________________________________________________</w:t>
      </w:r>
      <w:r w:rsidR="0063366A">
        <w:t>_</w:t>
      </w:r>
      <w:r>
        <w:t xml:space="preserve">______ </w:t>
      </w:r>
    </w:p>
    <w:p w:rsidR="003503A3" w:rsidRDefault="00577A2F">
      <w:pPr>
        <w:spacing w:after="101"/>
        <w:ind w:left="19" w:right="0"/>
      </w:pPr>
      <w:r>
        <w:t>Facility Name</w:t>
      </w:r>
      <w:r w:rsidR="00410A76">
        <w:t>/Address</w:t>
      </w:r>
      <w:r>
        <w:t xml:space="preserve"> __________________________________________________________________________</w:t>
      </w:r>
      <w:r w:rsidR="0063366A">
        <w:t>__</w:t>
      </w:r>
      <w:r>
        <w:t xml:space="preserve">_____ </w:t>
      </w:r>
    </w:p>
    <w:p w:rsidR="003503A3" w:rsidRPr="007E3C91" w:rsidRDefault="00577A2F">
      <w:pPr>
        <w:spacing w:after="168"/>
        <w:ind w:left="19" w:right="0"/>
        <w:rPr>
          <w:b/>
        </w:rPr>
      </w:pPr>
      <w:r w:rsidRPr="007E3C91">
        <w:rPr>
          <w:b/>
        </w:rPr>
        <w:t xml:space="preserve">Check all applicable responses below in order for DCJ to </w:t>
      </w:r>
      <w:r w:rsidR="00063C0E">
        <w:rPr>
          <w:b/>
        </w:rPr>
        <w:t>verify</w:t>
      </w:r>
      <w:r w:rsidRPr="007E3C91">
        <w:rPr>
          <w:b/>
        </w:rPr>
        <w:t xml:space="preserve"> the appropriate classification </w:t>
      </w:r>
      <w:r w:rsidR="00063C0E">
        <w:rPr>
          <w:b/>
        </w:rPr>
        <w:t>for this</w:t>
      </w:r>
      <w:r w:rsidRPr="007E3C91">
        <w:rPr>
          <w:b/>
        </w:rPr>
        <w:t xml:space="preserve"> facility</w:t>
      </w:r>
      <w:r w:rsidR="00063C0E">
        <w:rPr>
          <w:b/>
        </w:rPr>
        <w:t>.</w:t>
      </w:r>
      <w:r w:rsidRPr="007E3C91">
        <w:rPr>
          <w:b/>
        </w:rPr>
        <w:t xml:space="preserve"> </w:t>
      </w:r>
    </w:p>
    <w:p w:rsidR="003503A3" w:rsidRDefault="00577A2F" w:rsidP="00D6611B">
      <w:pPr>
        <w:pStyle w:val="ListParagraph"/>
        <w:numPr>
          <w:ilvl w:val="0"/>
          <w:numId w:val="1"/>
        </w:numPr>
        <w:ind w:right="0"/>
      </w:pPr>
      <w:r>
        <w:t>Wi</w:t>
      </w:r>
      <w:r w:rsidR="001A4EF4">
        <w:t xml:space="preserve">thin this </w:t>
      </w:r>
      <w:r w:rsidR="002A5D46">
        <w:t xml:space="preserve">facility, </w:t>
      </w:r>
      <w:r w:rsidR="00AE3971">
        <w:t>adult inmates</w:t>
      </w:r>
      <w:r w:rsidR="001A4EF4">
        <w:t xml:space="preserve"> </w:t>
      </w:r>
      <w:proofErr w:type="gramStart"/>
      <w:r w:rsidR="001A4EF4">
        <w:t xml:space="preserve">may be </w:t>
      </w:r>
      <w:r w:rsidR="00A81665">
        <w:t>detained or confined</w:t>
      </w:r>
      <w:r w:rsidR="001A4EF4">
        <w:t>,</w:t>
      </w:r>
      <w:proofErr w:type="gramEnd"/>
      <w:r w:rsidR="001A4EF4">
        <w:t xml:space="preserve"> but </w:t>
      </w:r>
      <w:r w:rsidR="002A5D46">
        <w:t xml:space="preserve">juveniles are </w:t>
      </w:r>
      <w:r w:rsidR="001A4EF4">
        <w:t>NOT</w:t>
      </w:r>
      <w:r w:rsidR="00A81665">
        <w:t>.</w:t>
      </w:r>
      <w:r w:rsidR="002A5D46">
        <w:t xml:space="preserve">  _____ True _____ False</w:t>
      </w:r>
    </w:p>
    <w:p w:rsidR="002A5D46" w:rsidRDefault="002A5D46" w:rsidP="002A5D46">
      <w:pPr>
        <w:ind w:left="15" w:right="1150" w:firstLine="0"/>
      </w:pPr>
      <w:r>
        <w:t xml:space="preserve">  </w:t>
      </w:r>
    </w:p>
    <w:p w:rsidR="007E3C91" w:rsidRPr="007E3C91" w:rsidRDefault="002A5D46" w:rsidP="00233690">
      <w:pPr>
        <w:pStyle w:val="ListParagraph"/>
        <w:numPr>
          <w:ilvl w:val="0"/>
          <w:numId w:val="1"/>
        </w:numPr>
        <w:ind w:right="0"/>
      </w:pPr>
      <w:r>
        <w:t>W</w:t>
      </w:r>
      <w:r w:rsidR="00577A2F">
        <w:t xml:space="preserve">ithin this facility, there are </w:t>
      </w:r>
      <w:r w:rsidR="00577A2F" w:rsidRPr="00D6611B">
        <w:rPr>
          <w:u w:val="single" w:color="000000"/>
        </w:rPr>
        <w:t>(</w:t>
      </w:r>
      <w:r w:rsidR="00DD220E" w:rsidRPr="00D6611B">
        <w:rPr>
          <w:i/>
          <w:u w:val="single" w:color="000000"/>
        </w:rPr>
        <w:t xml:space="preserve">select </w:t>
      </w:r>
      <w:r w:rsidR="00577A2F" w:rsidRPr="00D6611B">
        <w:rPr>
          <w:i/>
          <w:u w:val="single" w:color="000000"/>
        </w:rPr>
        <w:t>below</w:t>
      </w:r>
      <w:r w:rsidR="00577A2F" w:rsidRPr="00D6611B">
        <w:rPr>
          <w:u w:val="single" w:color="000000"/>
        </w:rPr>
        <w:t>)</w:t>
      </w:r>
      <w:r w:rsidR="007E3C91" w:rsidRPr="00D6611B">
        <w:rPr>
          <w:u w:val="single" w:color="000000"/>
        </w:rPr>
        <w:t>,</w:t>
      </w:r>
      <w:r>
        <w:t xml:space="preserve"> but they are never</w:t>
      </w:r>
      <w:r w:rsidR="00577A2F">
        <w:t xml:space="preserve"> used to detain </w:t>
      </w:r>
      <w:r>
        <w:t xml:space="preserve">and/or </w:t>
      </w:r>
      <w:r w:rsidR="00577A2F">
        <w:t xml:space="preserve">confine </w:t>
      </w:r>
      <w:r w:rsidR="00577A2F" w:rsidRPr="007E3C91">
        <w:t>juveniles</w:t>
      </w:r>
      <w:r w:rsidR="00233690">
        <w:t xml:space="preserve"> (only adults):</w:t>
      </w:r>
    </w:p>
    <w:p w:rsidR="007E3C91" w:rsidRDefault="007E3C91" w:rsidP="00D6611B">
      <w:pPr>
        <w:ind w:right="1150" w:firstLine="344"/>
      </w:pPr>
      <w:r>
        <w:t xml:space="preserve">_____ secure holding cells, </w:t>
      </w:r>
      <w:r w:rsidR="002A5D46">
        <w:t xml:space="preserve">                                            </w:t>
      </w:r>
    </w:p>
    <w:p w:rsidR="003503A3" w:rsidRDefault="00577A2F" w:rsidP="00D6611B">
      <w:pPr>
        <w:ind w:right="1150" w:firstLine="344"/>
      </w:pPr>
      <w:r>
        <w:t>_____ locked interview office/room</w:t>
      </w:r>
      <w:r w:rsidR="00682FE2">
        <w:t>, and/or</w:t>
      </w:r>
      <w:r>
        <w:t xml:space="preserve"> </w:t>
      </w:r>
    </w:p>
    <w:p w:rsidR="003503A3" w:rsidRDefault="00577A2F" w:rsidP="00D6611B">
      <w:pPr>
        <w:spacing w:after="221"/>
        <w:ind w:left="19" w:right="0" w:firstLine="350"/>
      </w:pPr>
      <w:r>
        <w:t>_____ cuffing benches or rings, or other stationary objects used</w:t>
      </w:r>
      <w:r w:rsidR="0068749C">
        <w:t xml:space="preserve"> </w:t>
      </w:r>
      <w:r>
        <w:t xml:space="preserve">for </w:t>
      </w:r>
      <w:r w:rsidR="00DC1508">
        <w:t xml:space="preserve">secure </w:t>
      </w:r>
      <w:r>
        <w:t>cuffing purposes</w:t>
      </w:r>
      <w:r w:rsidR="00682FE2">
        <w:t>.</w:t>
      </w:r>
      <w:r>
        <w:t xml:space="preserve"> </w:t>
      </w:r>
    </w:p>
    <w:p w:rsidR="007E3C91" w:rsidRDefault="007E3C91" w:rsidP="00D6611B">
      <w:pPr>
        <w:pStyle w:val="NoSpacing"/>
        <w:numPr>
          <w:ilvl w:val="0"/>
          <w:numId w:val="1"/>
        </w:numPr>
      </w:pPr>
      <w:r>
        <w:t>This</w:t>
      </w:r>
      <w:r w:rsidR="00C60679">
        <w:t xml:space="preserve"> agency has policies or</w:t>
      </w:r>
      <w:r w:rsidR="00577A2F">
        <w:t xml:space="preserve"> procedures that clearly</w:t>
      </w:r>
      <w:r>
        <w:t xml:space="preserve"> state juveniles </w:t>
      </w:r>
      <w:proofErr w:type="gramStart"/>
      <w:r>
        <w:t xml:space="preserve">will </w:t>
      </w:r>
      <w:r w:rsidR="00233690">
        <w:t>not</w:t>
      </w:r>
      <w:r w:rsidR="00577A2F">
        <w:t xml:space="preserve"> be deta</w:t>
      </w:r>
      <w:r w:rsidR="00162043">
        <w:t>ine</w:t>
      </w:r>
      <w:r>
        <w:t xml:space="preserve">d and/or </w:t>
      </w:r>
      <w:r w:rsidR="00DC1508">
        <w:t xml:space="preserve">confined at this </w:t>
      </w:r>
      <w:r w:rsidR="00831161">
        <w:t>facility</w:t>
      </w:r>
      <w:r w:rsidR="00063C0E">
        <w:t xml:space="preserve"> except if</w:t>
      </w:r>
      <w:r w:rsidR="00DC1508">
        <w:t xml:space="preserve"> the juvenile poses a risk of harm to self or others</w:t>
      </w:r>
      <w:proofErr w:type="gramEnd"/>
      <w:r w:rsidR="00DC1508">
        <w:t>.</w:t>
      </w:r>
      <w:r w:rsidR="00162043">
        <w:t xml:space="preserve">  </w:t>
      </w:r>
      <w:r>
        <w:t>_____ True  _____ False</w:t>
      </w:r>
    </w:p>
    <w:p w:rsidR="00162043" w:rsidRDefault="00162043" w:rsidP="00A81665">
      <w:pPr>
        <w:pStyle w:val="NoSpacing"/>
        <w:ind w:left="360" w:firstLine="0"/>
      </w:pPr>
      <w:r>
        <w:t xml:space="preserve">Please submit </w:t>
      </w:r>
      <w:r w:rsidR="00063C0E">
        <w:t>copies</w:t>
      </w:r>
      <w:r>
        <w:t xml:space="preserve"> of these policies</w:t>
      </w:r>
      <w:r w:rsidR="00063C0E">
        <w:t xml:space="preserve"> and </w:t>
      </w:r>
      <w:r>
        <w:t>procedures when you return this form</w:t>
      </w:r>
      <w:r w:rsidR="00B61D67">
        <w:t xml:space="preserve"> (if they have changed)</w:t>
      </w:r>
      <w:r>
        <w:t>.</w:t>
      </w:r>
    </w:p>
    <w:p w:rsidR="00D6611B" w:rsidRDefault="00162043" w:rsidP="00D6611B">
      <w:pPr>
        <w:pStyle w:val="NoSpacing"/>
      </w:pPr>
      <w:r>
        <w:t xml:space="preserve">       </w:t>
      </w:r>
      <w:r w:rsidR="00577A2F">
        <w:t xml:space="preserve"> </w:t>
      </w:r>
    </w:p>
    <w:p w:rsidR="001A0ACE" w:rsidRDefault="00D6611B" w:rsidP="00AE35F7">
      <w:pPr>
        <w:pStyle w:val="ListParagraph"/>
        <w:numPr>
          <w:ilvl w:val="0"/>
          <w:numId w:val="1"/>
        </w:numPr>
        <w:spacing w:after="224"/>
        <w:ind w:right="0" w:hanging="369"/>
      </w:pPr>
      <w:r>
        <w:t xml:space="preserve">This </w:t>
      </w:r>
      <w:r w:rsidR="00577A2F">
        <w:t>agen</w:t>
      </w:r>
      <w:r w:rsidR="00DC1508">
        <w:t>cy has a written description or</w:t>
      </w:r>
      <w:r w:rsidR="00577A2F">
        <w:t xml:space="preserve"> diagram of where juveniles</w:t>
      </w:r>
      <w:r w:rsidR="00C004DB">
        <w:t xml:space="preserve"> </w:t>
      </w:r>
      <w:proofErr w:type="gramStart"/>
      <w:r w:rsidR="00C004DB">
        <w:t>are taken</w:t>
      </w:r>
      <w:proofErr w:type="gramEnd"/>
      <w:r w:rsidR="00CA5DF8">
        <w:t xml:space="preserve"> in this</w:t>
      </w:r>
      <w:r w:rsidR="00577A2F">
        <w:t xml:space="preserve"> facility</w:t>
      </w:r>
      <w:r w:rsidR="006D1340">
        <w:t xml:space="preserve"> that is</w:t>
      </w:r>
      <w:r w:rsidR="00063C0E">
        <w:t xml:space="preserve"> not </w:t>
      </w:r>
      <w:r w:rsidR="00CA5DF8">
        <w:t xml:space="preserve">secure </w:t>
      </w:r>
      <w:r w:rsidR="006D1340">
        <w:t xml:space="preserve">and </w:t>
      </w:r>
      <w:r w:rsidR="00063C0E">
        <w:t xml:space="preserve">is </w:t>
      </w:r>
      <w:r w:rsidR="006D1340">
        <w:t>sight and sound s</w:t>
      </w:r>
      <w:r w:rsidR="00323C8D">
        <w:t>eparated from the</w:t>
      </w:r>
      <w:r w:rsidR="00063C0E">
        <w:t xml:space="preserve"> adult inmate </w:t>
      </w:r>
      <w:r w:rsidR="00323C8D">
        <w:t xml:space="preserve">secure </w:t>
      </w:r>
      <w:r w:rsidR="00CA5DF8">
        <w:t xml:space="preserve">holding </w:t>
      </w:r>
      <w:r w:rsidR="00323C8D">
        <w:t>areas.</w:t>
      </w:r>
      <w:r w:rsidR="00162043">
        <w:t xml:space="preserve"> </w:t>
      </w:r>
      <w:r>
        <w:t xml:space="preserve"> _____ </w:t>
      </w:r>
      <w:proofErr w:type="gramStart"/>
      <w:r>
        <w:t>True  _</w:t>
      </w:r>
      <w:proofErr w:type="gramEnd"/>
      <w:r>
        <w:t>____ False</w:t>
      </w:r>
      <w:r w:rsidR="004C0C4D">
        <w:t xml:space="preserve">  </w:t>
      </w:r>
      <w:r w:rsidR="001A0ACE">
        <w:t xml:space="preserve"> </w:t>
      </w:r>
      <w:r w:rsidR="004C0C4D">
        <w:t xml:space="preserve"> </w:t>
      </w:r>
      <w:r w:rsidR="001A0ACE">
        <w:t>W</w:t>
      </w:r>
      <w:r w:rsidR="00C004DB">
        <w:t>here are the juveniles</w:t>
      </w:r>
      <w:r w:rsidR="001A0ACE">
        <w:t xml:space="preserve"> taken?</w:t>
      </w:r>
      <w:r w:rsidR="00233690">
        <w:t xml:space="preserve">  </w:t>
      </w:r>
    </w:p>
    <w:p w:rsidR="00C004DB" w:rsidRDefault="00C004DB" w:rsidP="00C004DB">
      <w:pPr>
        <w:pStyle w:val="ListParagraph"/>
        <w:spacing w:after="224"/>
        <w:ind w:left="369" w:right="0" w:firstLine="0"/>
      </w:pPr>
    </w:p>
    <w:p w:rsidR="00162043" w:rsidRDefault="001A0ACE" w:rsidP="00831161">
      <w:pPr>
        <w:pStyle w:val="ListParagraph"/>
        <w:spacing w:after="224"/>
        <w:ind w:left="369" w:right="0" w:firstLine="0"/>
      </w:pPr>
      <w:r>
        <w:t xml:space="preserve">                          </w:t>
      </w:r>
    </w:p>
    <w:p w:rsidR="001A0ACE" w:rsidRDefault="001A0ACE" w:rsidP="00AE35F7">
      <w:pPr>
        <w:pStyle w:val="ListParagraph"/>
        <w:numPr>
          <w:ilvl w:val="0"/>
          <w:numId w:val="1"/>
        </w:numPr>
        <w:spacing w:after="224"/>
        <w:ind w:right="0" w:hanging="369"/>
      </w:pPr>
      <w:r>
        <w:t xml:space="preserve">If juveniles </w:t>
      </w:r>
      <w:proofErr w:type="gramStart"/>
      <w:r>
        <w:t>are not brought into</w:t>
      </w:r>
      <w:proofErr w:type="gramEnd"/>
      <w:r>
        <w:t xml:space="preserve"> the facility, where would a juvenile </w:t>
      </w:r>
      <w:r w:rsidR="00063C0E">
        <w:t>be taken that was arrested or</w:t>
      </w:r>
      <w:r>
        <w:t xml:space="preserve"> picked</w:t>
      </w:r>
      <w:r w:rsidR="00C004DB">
        <w:t>-</w:t>
      </w:r>
      <w:r>
        <w:t>up on a warrant?</w:t>
      </w:r>
    </w:p>
    <w:p w:rsidR="00063C0E" w:rsidRDefault="00063C0E" w:rsidP="00063C0E">
      <w:pPr>
        <w:pStyle w:val="ListParagraph"/>
        <w:spacing w:after="224"/>
        <w:ind w:left="369" w:right="0" w:firstLine="0"/>
      </w:pPr>
    </w:p>
    <w:p w:rsidR="00162043" w:rsidRPr="00D6611B" w:rsidRDefault="00CA5DF8" w:rsidP="00D51B34">
      <w:pPr>
        <w:spacing w:after="223"/>
        <w:ind w:left="9" w:right="630" w:firstLine="0"/>
      </w:pPr>
      <w:r>
        <w:rPr>
          <w:b/>
        </w:rPr>
        <w:t>I</w:t>
      </w:r>
      <w:r w:rsidR="00DC1508" w:rsidRPr="00D6611B">
        <w:rPr>
          <w:b/>
        </w:rPr>
        <w:t xml:space="preserve">n the event that a juvenile </w:t>
      </w:r>
      <w:proofErr w:type="gramStart"/>
      <w:r w:rsidR="00DC1508" w:rsidRPr="00D6611B">
        <w:rPr>
          <w:b/>
        </w:rPr>
        <w:t>is detained or confined</w:t>
      </w:r>
      <w:r w:rsidR="00C60679">
        <w:rPr>
          <w:b/>
        </w:rPr>
        <w:t xml:space="preserve"> at this facility</w:t>
      </w:r>
      <w:r w:rsidR="00DC1508" w:rsidRPr="00D6611B">
        <w:rPr>
          <w:b/>
        </w:rPr>
        <w:t>,</w:t>
      </w:r>
      <w:proofErr w:type="gramEnd"/>
      <w:r w:rsidR="00162043" w:rsidRPr="00D6611B">
        <w:rPr>
          <w:b/>
        </w:rPr>
        <w:t xml:space="preserve"> </w:t>
      </w:r>
      <w:r w:rsidR="00323C8D" w:rsidRPr="00D6611B">
        <w:rPr>
          <w:b/>
        </w:rPr>
        <w:t>th</w:t>
      </w:r>
      <w:r w:rsidR="004C0C4D">
        <w:rPr>
          <w:b/>
        </w:rPr>
        <w:t xml:space="preserve">e agency must </w:t>
      </w:r>
      <w:r w:rsidR="00831161">
        <w:rPr>
          <w:b/>
        </w:rPr>
        <w:t>report</w:t>
      </w:r>
      <w:r w:rsidR="00323C8D" w:rsidRPr="00D6611B">
        <w:rPr>
          <w:b/>
        </w:rPr>
        <w:t xml:space="preserve"> to the </w:t>
      </w:r>
      <w:r w:rsidR="00D51B34">
        <w:rPr>
          <w:b/>
        </w:rPr>
        <w:t>D</w:t>
      </w:r>
      <w:r w:rsidR="00323C8D" w:rsidRPr="00D6611B">
        <w:rPr>
          <w:b/>
        </w:rPr>
        <w:t>CJ monitor, within 3 days</w:t>
      </w:r>
      <w:r w:rsidR="00233690">
        <w:rPr>
          <w:b/>
        </w:rPr>
        <w:t xml:space="preserve"> of the occu</w:t>
      </w:r>
      <w:r w:rsidR="001A0ACE">
        <w:rPr>
          <w:b/>
        </w:rPr>
        <w:t>rre</w:t>
      </w:r>
      <w:r w:rsidR="00233690">
        <w:rPr>
          <w:b/>
        </w:rPr>
        <w:t>nce</w:t>
      </w:r>
      <w:r w:rsidR="00323C8D" w:rsidRPr="00D6611B">
        <w:rPr>
          <w:b/>
        </w:rPr>
        <w:t>, the reason</w:t>
      </w:r>
      <w:r w:rsidR="00D51B34">
        <w:rPr>
          <w:b/>
        </w:rPr>
        <w:t xml:space="preserve"> </w:t>
      </w:r>
      <w:r w:rsidR="00831161">
        <w:rPr>
          <w:b/>
        </w:rPr>
        <w:t>why, when, and where</w:t>
      </w:r>
      <w:r w:rsidR="00D51B34">
        <w:rPr>
          <w:b/>
        </w:rPr>
        <w:t xml:space="preserve"> this juvenile was</w:t>
      </w:r>
      <w:r w:rsidR="00323C8D" w:rsidRPr="00D6611B">
        <w:rPr>
          <w:b/>
        </w:rPr>
        <w:t xml:space="preserve"> </w:t>
      </w:r>
      <w:r w:rsidR="00C60679">
        <w:rPr>
          <w:b/>
        </w:rPr>
        <w:t>detained or confined</w:t>
      </w:r>
      <w:r w:rsidR="00323C8D" w:rsidRPr="00D6611B">
        <w:rPr>
          <w:b/>
        </w:rPr>
        <w:t xml:space="preserve">.  </w:t>
      </w:r>
    </w:p>
    <w:p w:rsidR="003503A3" w:rsidRDefault="00577A2F">
      <w:pPr>
        <w:spacing w:after="223"/>
        <w:ind w:left="19" w:right="0"/>
        <w:rPr>
          <w:b/>
        </w:rPr>
      </w:pPr>
      <w:r w:rsidRPr="00BB7A17">
        <w:rPr>
          <w:b/>
          <w:u w:val="single"/>
        </w:rPr>
        <w:t>CERTIFICATION</w:t>
      </w:r>
      <w:r w:rsidRPr="003266CB">
        <w:rPr>
          <w:b/>
        </w:rPr>
        <w:t xml:space="preserve">:  This form </w:t>
      </w:r>
      <w:proofErr w:type="gramStart"/>
      <w:r w:rsidRPr="003266CB">
        <w:rPr>
          <w:b/>
        </w:rPr>
        <w:t>must be signed</w:t>
      </w:r>
      <w:proofErr w:type="gramEnd"/>
      <w:r w:rsidRPr="003266CB">
        <w:rPr>
          <w:b/>
        </w:rPr>
        <w:t xml:space="preserve"> by the Chief of Police</w:t>
      </w:r>
      <w:r w:rsidR="007A03D9" w:rsidRPr="003266CB">
        <w:rPr>
          <w:b/>
        </w:rPr>
        <w:t>,</w:t>
      </w:r>
      <w:r w:rsidRPr="003266CB">
        <w:rPr>
          <w:b/>
        </w:rPr>
        <w:t xml:space="preserve"> Sheriff</w:t>
      </w:r>
      <w:r w:rsidR="007A03D9" w:rsidRPr="003266CB">
        <w:rPr>
          <w:b/>
        </w:rPr>
        <w:t xml:space="preserve">, or </w:t>
      </w:r>
      <w:r w:rsidR="0063366A">
        <w:rPr>
          <w:b/>
        </w:rPr>
        <w:t>signature</w:t>
      </w:r>
      <w:r w:rsidR="007A03D9" w:rsidRPr="003266CB">
        <w:rPr>
          <w:b/>
        </w:rPr>
        <w:t xml:space="preserve"> authority</w:t>
      </w:r>
      <w:r w:rsidR="00DC1508" w:rsidRPr="003266CB">
        <w:rPr>
          <w:b/>
        </w:rPr>
        <w:t>,</w:t>
      </w:r>
      <w:r w:rsidRPr="003266CB">
        <w:rPr>
          <w:b/>
        </w:rPr>
        <w:t xml:space="preserve"> and in signing the form, th</w:t>
      </w:r>
      <w:r w:rsidR="00D51B34">
        <w:rPr>
          <w:b/>
        </w:rPr>
        <w:t>is person is</w:t>
      </w:r>
      <w:r w:rsidRPr="003266CB">
        <w:rPr>
          <w:b/>
        </w:rPr>
        <w:t xml:space="preserve"> certifying the </w:t>
      </w:r>
      <w:r w:rsidRPr="003A10AB">
        <w:rPr>
          <w:b/>
          <w:u w:val="single"/>
        </w:rPr>
        <w:t>accuracy</w:t>
      </w:r>
      <w:r w:rsidRPr="003266CB">
        <w:rPr>
          <w:b/>
        </w:rPr>
        <w:t xml:space="preserve"> of the information provided above</w:t>
      </w:r>
      <w:r w:rsidR="00B61D67">
        <w:rPr>
          <w:b/>
        </w:rPr>
        <w:t xml:space="preserve">.  </w:t>
      </w:r>
      <w:r w:rsidRPr="003266CB">
        <w:rPr>
          <w:b/>
        </w:rPr>
        <w:t>If any of this information changes, please contact the DCJ Compliance Monitor</w:t>
      </w:r>
      <w:r w:rsidR="001A4EF4">
        <w:rPr>
          <w:b/>
        </w:rPr>
        <w:t>, Mona L. Barnes, via email using monal.barnes@state.co.us,</w:t>
      </w:r>
      <w:r w:rsidRPr="003266CB">
        <w:rPr>
          <w:b/>
        </w:rPr>
        <w:t xml:space="preserve"> immediately to review the status of this facility’s classification. </w:t>
      </w:r>
    </w:p>
    <w:p w:rsidR="003503A3" w:rsidRDefault="00577A2F">
      <w:pPr>
        <w:tabs>
          <w:tab w:val="center" w:pos="6026"/>
          <w:tab w:val="center" w:pos="9399"/>
        </w:tabs>
        <w:ind w:left="0" w:right="0" w:firstLine="0"/>
      </w:pPr>
      <w:r>
        <w:t>________________________________</w:t>
      </w:r>
      <w:r w:rsidR="001D1296">
        <w:t>_____</w:t>
      </w:r>
      <w:r>
        <w:t>_</w:t>
      </w:r>
      <w:r w:rsidR="001D1296">
        <w:t>____</w:t>
      </w:r>
      <w:r w:rsidR="006D1340">
        <w:t>__</w:t>
      </w:r>
      <w:r w:rsidR="00063C0E">
        <w:t>_______</w:t>
      </w:r>
      <w:r w:rsidR="006D1340">
        <w:t>_____</w:t>
      </w:r>
      <w:r w:rsidR="001D1296">
        <w:t xml:space="preserve">   </w:t>
      </w:r>
      <w:r w:rsidR="006D1340">
        <w:t xml:space="preserve"> </w:t>
      </w:r>
      <w:r>
        <w:t>__________________________</w:t>
      </w:r>
      <w:r w:rsidR="001D1296">
        <w:t>____</w:t>
      </w:r>
      <w:r>
        <w:t xml:space="preserve"> </w:t>
      </w:r>
      <w:r>
        <w:tab/>
        <w:t xml:space="preserve"> </w:t>
      </w:r>
      <w:r w:rsidR="006D1340">
        <w:t xml:space="preserve"> </w:t>
      </w:r>
      <w:r>
        <w:t xml:space="preserve">________ </w:t>
      </w:r>
    </w:p>
    <w:p w:rsidR="003503A3" w:rsidRDefault="00577A2F" w:rsidP="00A1606C">
      <w:pPr>
        <w:pStyle w:val="NoSpacing"/>
      </w:pPr>
      <w:r>
        <w:t xml:space="preserve">Name </w:t>
      </w:r>
      <w:r w:rsidR="0063366A">
        <w:t>and position of person completing this form</w:t>
      </w:r>
      <w:r>
        <w:t xml:space="preserve">   </w:t>
      </w:r>
      <w:r>
        <w:tab/>
      </w:r>
      <w:r w:rsidR="00A1606C">
        <w:t xml:space="preserve">       </w:t>
      </w:r>
      <w:r w:rsidR="004C0C4D">
        <w:t xml:space="preserve">           </w:t>
      </w:r>
      <w:r w:rsidR="00063C0E">
        <w:t xml:space="preserve">           </w:t>
      </w:r>
      <w:r w:rsidR="004C0C4D">
        <w:t>S</w:t>
      </w:r>
      <w:r>
        <w:t>ignature</w:t>
      </w:r>
      <w:r w:rsidR="0063366A">
        <w:tab/>
      </w:r>
      <w:r w:rsidR="00A1606C">
        <w:t xml:space="preserve">                     </w:t>
      </w:r>
      <w:r w:rsidR="006D1340">
        <w:t xml:space="preserve">     </w:t>
      </w:r>
      <w:r w:rsidR="00233690">
        <w:t xml:space="preserve">            </w:t>
      </w:r>
      <w:r>
        <w:t xml:space="preserve">Date </w:t>
      </w:r>
    </w:p>
    <w:p w:rsidR="00A1606C" w:rsidRDefault="00A1606C" w:rsidP="00A1606C">
      <w:pPr>
        <w:pStyle w:val="NoSpacing"/>
      </w:pPr>
    </w:p>
    <w:sectPr w:rsidR="00A1606C" w:rsidSect="00A81665">
      <w:footerReference w:type="default" r:id="rId9"/>
      <w:pgSz w:w="12240" w:h="15840" w:code="1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A1B" w:rsidRDefault="00C11A1B" w:rsidP="00FB7CC3">
      <w:pPr>
        <w:spacing w:after="0" w:line="240" w:lineRule="auto"/>
      </w:pPr>
      <w:r>
        <w:separator/>
      </w:r>
    </w:p>
  </w:endnote>
  <w:endnote w:type="continuationSeparator" w:id="0">
    <w:p w:rsidR="00C11A1B" w:rsidRDefault="00C11A1B" w:rsidP="00FB7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59045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7CC3" w:rsidRDefault="00FB7C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65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B7CC3" w:rsidRDefault="00FB7C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A1B" w:rsidRDefault="00C11A1B" w:rsidP="00FB7CC3">
      <w:pPr>
        <w:spacing w:after="0" w:line="240" w:lineRule="auto"/>
      </w:pPr>
      <w:r>
        <w:separator/>
      </w:r>
    </w:p>
  </w:footnote>
  <w:footnote w:type="continuationSeparator" w:id="0">
    <w:p w:rsidR="00C11A1B" w:rsidRDefault="00C11A1B" w:rsidP="00FB7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44CC"/>
    <w:multiLevelType w:val="hybridMultilevel"/>
    <w:tmpl w:val="261E973A"/>
    <w:lvl w:ilvl="0" w:tplc="EB4A1266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" w15:restartNumberingAfterBreak="0">
    <w:nsid w:val="134854C4"/>
    <w:multiLevelType w:val="hybridMultilevel"/>
    <w:tmpl w:val="7F58B82C"/>
    <w:lvl w:ilvl="0" w:tplc="EECCC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57839"/>
    <w:multiLevelType w:val="hybridMultilevel"/>
    <w:tmpl w:val="E6BA1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2326C"/>
    <w:multiLevelType w:val="hybridMultilevel"/>
    <w:tmpl w:val="01741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375BF"/>
    <w:multiLevelType w:val="hybridMultilevel"/>
    <w:tmpl w:val="5BA2B522"/>
    <w:lvl w:ilvl="0" w:tplc="39EEC2C4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FF1CD2"/>
    <w:multiLevelType w:val="hybridMultilevel"/>
    <w:tmpl w:val="C0D68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8300F14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F07CA"/>
    <w:multiLevelType w:val="hybridMultilevel"/>
    <w:tmpl w:val="97D09138"/>
    <w:lvl w:ilvl="0" w:tplc="355085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620D8"/>
    <w:multiLevelType w:val="hybridMultilevel"/>
    <w:tmpl w:val="71A652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5E5C99"/>
    <w:multiLevelType w:val="hybridMultilevel"/>
    <w:tmpl w:val="69F661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85135E4"/>
    <w:multiLevelType w:val="hybridMultilevel"/>
    <w:tmpl w:val="4FCCC732"/>
    <w:lvl w:ilvl="0" w:tplc="67105A3E">
      <w:start w:val="1"/>
      <w:numFmt w:val="upperLetter"/>
      <w:lvlText w:val="%1."/>
      <w:lvlJc w:val="left"/>
      <w:pPr>
        <w:ind w:left="480" w:hanging="360"/>
      </w:p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>
      <w:start w:val="1"/>
      <w:numFmt w:val="lowerRoman"/>
      <w:lvlText w:val="%3."/>
      <w:lvlJc w:val="right"/>
      <w:pPr>
        <w:ind w:left="1920" w:hanging="180"/>
      </w:pPr>
    </w:lvl>
    <w:lvl w:ilvl="3" w:tplc="0409000F">
      <w:start w:val="1"/>
      <w:numFmt w:val="decimal"/>
      <w:lvlText w:val="%4."/>
      <w:lvlJc w:val="left"/>
      <w:pPr>
        <w:ind w:left="2640" w:hanging="360"/>
      </w:pPr>
    </w:lvl>
    <w:lvl w:ilvl="4" w:tplc="04090019">
      <w:start w:val="1"/>
      <w:numFmt w:val="lowerLetter"/>
      <w:lvlText w:val="%5."/>
      <w:lvlJc w:val="left"/>
      <w:pPr>
        <w:ind w:left="3360" w:hanging="360"/>
      </w:pPr>
    </w:lvl>
    <w:lvl w:ilvl="5" w:tplc="0409001B">
      <w:start w:val="1"/>
      <w:numFmt w:val="lowerRoman"/>
      <w:lvlText w:val="%6."/>
      <w:lvlJc w:val="right"/>
      <w:pPr>
        <w:ind w:left="4080" w:hanging="180"/>
      </w:pPr>
    </w:lvl>
    <w:lvl w:ilvl="6" w:tplc="0409000F">
      <w:start w:val="1"/>
      <w:numFmt w:val="decimal"/>
      <w:lvlText w:val="%7."/>
      <w:lvlJc w:val="left"/>
      <w:pPr>
        <w:ind w:left="4800" w:hanging="360"/>
      </w:pPr>
    </w:lvl>
    <w:lvl w:ilvl="7" w:tplc="04090019">
      <w:start w:val="1"/>
      <w:numFmt w:val="lowerLetter"/>
      <w:lvlText w:val="%8."/>
      <w:lvlJc w:val="left"/>
      <w:pPr>
        <w:ind w:left="5520" w:hanging="360"/>
      </w:pPr>
    </w:lvl>
    <w:lvl w:ilvl="8" w:tplc="0409001B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6894478E"/>
    <w:multiLevelType w:val="hybridMultilevel"/>
    <w:tmpl w:val="5F1AEBFC"/>
    <w:lvl w:ilvl="0" w:tplc="5DE81B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721284"/>
    <w:multiLevelType w:val="hybridMultilevel"/>
    <w:tmpl w:val="765AD660"/>
    <w:lvl w:ilvl="0" w:tplc="55260782">
      <w:start w:val="2"/>
      <w:numFmt w:val="bullet"/>
      <w:lvlText w:val="-"/>
      <w:lvlJc w:val="left"/>
      <w:pPr>
        <w:ind w:left="113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2" w15:restartNumberingAfterBreak="0">
    <w:nsid w:val="7EF14A32"/>
    <w:multiLevelType w:val="hybridMultilevel"/>
    <w:tmpl w:val="50F682A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0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5"/>
  </w:num>
  <w:num w:numId="10">
    <w:abstractNumId w:val="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3A3"/>
    <w:rsid w:val="000635F7"/>
    <w:rsid w:val="00063C0E"/>
    <w:rsid w:val="00162043"/>
    <w:rsid w:val="0018469D"/>
    <w:rsid w:val="001847CE"/>
    <w:rsid w:val="001A0ACE"/>
    <w:rsid w:val="001A4EF4"/>
    <w:rsid w:val="001D1296"/>
    <w:rsid w:val="00233690"/>
    <w:rsid w:val="00237C0E"/>
    <w:rsid w:val="002A5D46"/>
    <w:rsid w:val="00320FBA"/>
    <w:rsid w:val="00323C8D"/>
    <w:rsid w:val="003266CB"/>
    <w:rsid w:val="003503A3"/>
    <w:rsid w:val="003651EC"/>
    <w:rsid w:val="003A10AB"/>
    <w:rsid w:val="00410A76"/>
    <w:rsid w:val="00464036"/>
    <w:rsid w:val="004C0C4D"/>
    <w:rsid w:val="00507336"/>
    <w:rsid w:val="005419D2"/>
    <w:rsid w:val="005773D0"/>
    <w:rsid w:val="00577A2F"/>
    <w:rsid w:val="005B7605"/>
    <w:rsid w:val="005F0276"/>
    <w:rsid w:val="0060111B"/>
    <w:rsid w:val="0060487F"/>
    <w:rsid w:val="00616503"/>
    <w:rsid w:val="0062371A"/>
    <w:rsid w:val="0063366A"/>
    <w:rsid w:val="00642E79"/>
    <w:rsid w:val="0066478B"/>
    <w:rsid w:val="00682FE2"/>
    <w:rsid w:val="0068749C"/>
    <w:rsid w:val="006D09BA"/>
    <w:rsid w:val="006D1340"/>
    <w:rsid w:val="00714CB0"/>
    <w:rsid w:val="00734317"/>
    <w:rsid w:val="007A03D9"/>
    <w:rsid w:val="007A4CE7"/>
    <w:rsid w:val="007C1734"/>
    <w:rsid w:val="007C3F02"/>
    <w:rsid w:val="007E3C91"/>
    <w:rsid w:val="007F5A24"/>
    <w:rsid w:val="00831161"/>
    <w:rsid w:val="0083564C"/>
    <w:rsid w:val="008846E3"/>
    <w:rsid w:val="008E0612"/>
    <w:rsid w:val="009864E7"/>
    <w:rsid w:val="00A1606C"/>
    <w:rsid w:val="00A4137B"/>
    <w:rsid w:val="00A64964"/>
    <w:rsid w:val="00A81665"/>
    <w:rsid w:val="00AE35F7"/>
    <w:rsid w:val="00AE3971"/>
    <w:rsid w:val="00B61D67"/>
    <w:rsid w:val="00BB7A17"/>
    <w:rsid w:val="00BF7427"/>
    <w:rsid w:val="00C004DB"/>
    <w:rsid w:val="00C11A1B"/>
    <w:rsid w:val="00C4152D"/>
    <w:rsid w:val="00C60679"/>
    <w:rsid w:val="00CA5DF8"/>
    <w:rsid w:val="00CC16DE"/>
    <w:rsid w:val="00CC7CBB"/>
    <w:rsid w:val="00CF4277"/>
    <w:rsid w:val="00D01580"/>
    <w:rsid w:val="00D163C0"/>
    <w:rsid w:val="00D23E6B"/>
    <w:rsid w:val="00D35689"/>
    <w:rsid w:val="00D51B34"/>
    <w:rsid w:val="00D6611B"/>
    <w:rsid w:val="00D773E6"/>
    <w:rsid w:val="00DC1508"/>
    <w:rsid w:val="00DD220E"/>
    <w:rsid w:val="00E933A3"/>
    <w:rsid w:val="00EB64A2"/>
    <w:rsid w:val="00F24AA1"/>
    <w:rsid w:val="00F40D4F"/>
    <w:rsid w:val="00FA77E8"/>
    <w:rsid w:val="00FB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CDF972-90EB-4119-9952-1F52BF0A2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8" w:lineRule="auto"/>
      <w:ind w:left="25" w:right="215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11"/>
      <w:ind w:left="2288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162043"/>
    <w:pPr>
      <w:spacing w:after="0" w:line="240" w:lineRule="auto"/>
      <w:ind w:left="25" w:right="215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A2F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D661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7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CC3"/>
    <w:rPr>
      <w:rFonts w:ascii="Times New Roman" w:eastAsia="Times New Roman" w:hAnsi="Times New Roman" w:cs="Times New Roman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FB7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CC3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4E426-023E-41CA-BE68-A4445EE2D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P:\dcj\OAJJA\JJ Issues\Compliance Monitoring\Compliance Monitoring Notebook Documents- 2006 Revisions\Appendix H- Non-Secure Ce</vt:lpstr>
    </vt:vector>
  </TitlesOfParts>
  <Company>CDPS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P:\dcj\OAJJA\JJ Issues\Compliance Monitoring\Compliance Monitoring Notebook Documents- 2006 Revisions\Appendix H- Non-Secure Ce</dc:title>
  <dc:subject/>
  <dc:creator>Mona Barnes</dc:creator>
  <cp:keywords/>
  <cp:lastModifiedBy>Hope Dalton</cp:lastModifiedBy>
  <cp:revision>2</cp:revision>
  <cp:lastPrinted>2019-09-20T00:49:00Z</cp:lastPrinted>
  <dcterms:created xsi:type="dcterms:W3CDTF">2021-12-13T21:12:00Z</dcterms:created>
  <dcterms:modified xsi:type="dcterms:W3CDTF">2021-12-13T21:12:00Z</dcterms:modified>
</cp:coreProperties>
</file>